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9E76195" wp14:paraId="4DDA8F29" wp14:textId="5B3610B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49E76195" w:rsidR="6DCA27D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Growth and Impact Sample Social Copy:</w:t>
      </w:r>
      <w:r w:rsidRPr="49E76195" w:rsidR="6DCA27D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9E76195" wp14:paraId="104C7CFE" wp14:textId="499F2A4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9DAFBBF">
        <w:drawing>
          <wp:inline xmlns:wp14="http://schemas.microsoft.com/office/word/2010/wordprocessingDrawing" wp14:editId="06687166" wp14:anchorId="5C35E5C9">
            <wp:extent cx="5943600" cy="3124200"/>
            <wp:effectExtent l="0" t="0" r="0" b="0"/>
            <wp:docPr id="46560526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65605267" name="Picture 465605267"/>
                    <pic:cNvPicPr/>
                  </pic:nvPicPr>
                  <pic:blipFill>
                    <a:blip xmlns:r="http://schemas.openxmlformats.org/officeDocument/2006/relationships" r:embed="rId4043337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9E76195" wp14:paraId="212B3B01" wp14:textId="4C603BA4">
      <w:pPr>
        <w:pStyle w:val="Normal"/>
        <w:rPr>
          <w:b w:val="1"/>
          <w:bCs w:val="1"/>
          <w:noProof w:val="0"/>
          <w:sz w:val="28"/>
          <w:szCs w:val="28"/>
          <w:lang w:val="en-US"/>
        </w:rPr>
      </w:pPr>
      <w:r w:rsidRPr="49E76195" w:rsidR="6DCA27D0">
        <w:rPr>
          <w:b w:val="1"/>
          <w:bCs w:val="1"/>
          <w:noProof w:val="0"/>
          <w:sz w:val="28"/>
          <w:szCs w:val="28"/>
          <w:lang w:val="en-US"/>
        </w:rPr>
        <w:t>X (formerly Twitter)</w:t>
      </w:r>
    </w:p>
    <w:p xmlns:wp14="http://schemas.microsoft.com/office/word/2010/wordml" w:rsidP="49E76195" wp14:paraId="58C3F15B" wp14:textId="5B2F3C04">
      <w:pPr>
        <w:pStyle w:val="Normal"/>
      </w:pPr>
      <w:r w:rsidRPr="49E76195" w:rsidR="6DCA27D0">
        <w:rPr>
          <w:b w:val="1"/>
          <w:bCs w:val="1"/>
          <w:noProof w:val="0"/>
          <w:u w:val="single"/>
          <w:lang w:val="en-US"/>
        </w:rPr>
        <w:t>Option 1:</w:t>
      </w:r>
      <w:r>
        <w:br/>
      </w:r>
      <w:r w:rsidRPr="49E76195" w:rsidR="6DCA27D0">
        <w:rPr>
          <w:noProof w:val="0"/>
          <w:lang w:val="en-US"/>
        </w:rPr>
        <w:t xml:space="preserve"> The impact of osteopathic medicine continues to grow.</w:t>
      </w:r>
    </w:p>
    <w:p xmlns:wp14="http://schemas.microsoft.com/office/word/2010/wordml" w:rsidP="49E76195" wp14:paraId="5ED36DC7" wp14:textId="3FC3FCEA">
      <w:pPr>
        <w:pStyle w:val="Normal"/>
      </w:pPr>
      <w:r w:rsidRPr="49E76195" w:rsidR="6DCA27D0">
        <w:rPr>
          <w:noProof w:val="0"/>
          <w:lang w:val="en-US"/>
        </w:rPr>
        <w:t>Since 1935, the profession has expanded by more than 158,000 DOs—reflecting the growing role of osteopathic care nationwide.</w:t>
      </w:r>
    </w:p>
    <w:p xmlns:wp14="http://schemas.microsoft.com/office/word/2010/wordml" w:rsidP="49E76195" wp14:paraId="5B672BFA" wp14:textId="084F1880">
      <w:pPr>
        <w:pStyle w:val="Normal"/>
      </w:pPr>
      <w:r w:rsidRPr="49E76195" w:rsidR="6DCA27D0">
        <w:rPr>
          <w:noProof w:val="0"/>
          <w:lang w:val="en-US"/>
        </w:rPr>
        <w:t xml:space="preserve">Celebrate the Osteopathic Journey: </w:t>
      </w:r>
      <w:hyperlink r:id="Rd610f37d9a7c41eb">
        <w:r w:rsidRPr="49E76195" w:rsidR="26A7483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https://bit.ly/3NcJXkb</w:t>
        </w:r>
      </w:hyperlink>
      <w:r w:rsidRPr="49E76195" w:rsidR="26A748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E76195" w:rsidR="26A7483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>
        <w:br/>
      </w:r>
      <w:r w:rsidRPr="49E76195" w:rsidR="6DCA27D0">
        <w:rPr>
          <w:noProof w:val="0"/>
          <w:lang w:val="en-US"/>
        </w:rPr>
        <w:t xml:space="preserve"> #NOMWeek2026 #DOProud</w:t>
      </w:r>
    </w:p>
    <w:p xmlns:wp14="http://schemas.microsoft.com/office/word/2010/wordml" w:rsidP="49E76195" wp14:paraId="04322AE0" wp14:textId="19076F13">
      <w:pPr>
        <w:pStyle w:val="Normal"/>
      </w:pPr>
      <w:r w:rsidRPr="49E76195" w:rsidR="6DCA27D0">
        <w:rPr>
          <w:b w:val="1"/>
          <w:bCs w:val="1"/>
          <w:noProof w:val="0"/>
          <w:u w:val="single"/>
          <w:lang w:val="en-US"/>
        </w:rPr>
        <w:t>Option 2:</w:t>
      </w:r>
      <w:r>
        <w:br/>
      </w:r>
      <w:r w:rsidRPr="49E76195" w:rsidR="6DCA27D0">
        <w:rPr>
          <w:noProof w:val="0"/>
          <w:lang w:val="en-US"/>
        </w:rPr>
        <w:t xml:space="preserve"> Growth. Impact. Purpose.</w:t>
      </w:r>
    </w:p>
    <w:p xmlns:wp14="http://schemas.microsoft.com/office/word/2010/wordml" w:rsidP="49E76195" wp14:paraId="4D0E1186" wp14:textId="7712FEAD">
      <w:pPr>
        <w:pStyle w:val="Normal"/>
      </w:pPr>
      <w:r w:rsidRPr="49E76195" w:rsidR="6DCA27D0">
        <w:rPr>
          <w:noProof w:val="0"/>
          <w:lang w:val="en-US"/>
        </w:rPr>
        <w:t>Osteopathic medicine has grown more than 1,700% since 1935—meeting the evolving needs of patients and communities across the U.S.</w:t>
      </w:r>
    </w:p>
    <w:p xmlns:wp14="http://schemas.microsoft.com/office/word/2010/wordml" w:rsidP="49E76195" wp14:paraId="705D6E0D" wp14:textId="51ED3FBD">
      <w:pPr>
        <w:pStyle w:val="Normal"/>
      </w:pPr>
      <w:r w:rsidRPr="49E76195" w:rsidR="6DCA27D0">
        <w:rPr>
          <w:noProof w:val="0"/>
          <w:lang w:val="en-US"/>
        </w:rPr>
        <w:t>#NOMWeek2026 #DOProud</w:t>
      </w:r>
    </w:p>
    <w:p xmlns:wp14="http://schemas.microsoft.com/office/word/2010/wordml" w:rsidP="49E76195" wp14:paraId="6F90060C" wp14:textId="5D02F3F2">
      <w:pPr>
        <w:pStyle w:val="Normal"/>
        <w:rPr>
          <w:b w:val="1"/>
          <w:bCs w:val="1"/>
          <w:noProof w:val="0"/>
          <w:sz w:val="28"/>
          <w:szCs w:val="28"/>
          <w:lang w:val="en-US"/>
        </w:rPr>
      </w:pPr>
      <w:r>
        <w:br/>
      </w:r>
      <w:r w:rsidRPr="49E76195" w:rsidR="6DCA27D0">
        <w:rPr>
          <w:b w:val="1"/>
          <w:bCs w:val="1"/>
          <w:noProof w:val="0"/>
          <w:sz w:val="28"/>
          <w:szCs w:val="28"/>
          <w:lang w:val="en-US"/>
        </w:rPr>
        <w:t>Instagram</w:t>
      </w:r>
    </w:p>
    <w:p xmlns:wp14="http://schemas.microsoft.com/office/word/2010/wordml" w:rsidP="49E76195" wp14:paraId="5D056ACB" wp14:textId="7E8137AD">
      <w:pPr>
        <w:pStyle w:val="Normal"/>
      </w:pPr>
      <w:r w:rsidRPr="49E76195" w:rsidR="6DCA27D0">
        <w:rPr>
          <w:b w:val="1"/>
          <w:bCs w:val="1"/>
          <w:noProof w:val="0"/>
          <w:u w:val="single"/>
          <w:lang w:val="en-US"/>
        </w:rPr>
        <w:t>Option 1:</w:t>
      </w:r>
      <w:r>
        <w:br/>
      </w:r>
      <w:r w:rsidRPr="49E76195" w:rsidR="6DCA27D0">
        <w:rPr>
          <w:noProof w:val="0"/>
          <w:lang w:val="en-US"/>
        </w:rPr>
        <w:t xml:space="preserve"> The osteopathic journey is one of unmatched growth and lasting </w:t>
      </w:r>
      <w:r w:rsidRPr="49E76195" w:rsidR="6DCA27D0">
        <w:rPr>
          <w:noProof w:val="0"/>
          <w:lang w:val="en-US"/>
        </w:rPr>
        <w:t>impact</w:t>
      </w:r>
      <w:r w:rsidRPr="49E76195" w:rsidR="6DCA27D0">
        <w:rPr>
          <w:noProof w:val="0"/>
          <w:lang w:val="en-US"/>
        </w:rPr>
        <w:t>. 💙</w:t>
      </w:r>
    </w:p>
    <w:p xmlns:wp14="http://schemas.microsoft.com/office/word/2010/wordml" w:rsidP="49E76195" wp14:paraId="6E7E0A6D" wp14:textId="018AB444">
      <w:pPr>
        <w:pStyle w:val="Normal"/>
      </w:pPr>
      <w:r w:rsidRPr="49E76195" w:rsidR="6DCA27D0">
        <w:rPr>
          <w:noProof w:val="0"/>
          <w:lang w:val="en-US"/>
        </w:rPr>
        <w:t>Since 1935, the profession has grown by more than 158,000 DOs—reflecting the expanding reach of whole‑person care nationwide.</w:t>
      </w:r>
    </w:p>
    <w:p xmlns:wp14="http://schemas.microsoft.com/office/word/2010/wordml" w:rsidP="49E76195" wp14:paraId="14AD5CEF" wp14:textId="2A3030BD">
      <w:pPr>
        <w:pStyle w:val="Normal"/>
      </w:pPr>
      <w:r w:rsidRPr="49E76195" w:rsidR="6DCA27D0">
        <w:rPr>
          <w:noProof w:val="0"/>
          <w:lang w:val="en-US"/>
        </w:rPr>
        <w:t>Join us in celebrating National Osteopathic Medicine Week.</w:t>
      </w:r>
      <w:r>
        <w:br/>
      </w:r>
      <w:r w:rsidRPr="49E76195" w:rsidR="6DCA27D0">
        <w:rPr>
          <w:noProof w:val="0"/>
          <w:lang w:val="en-US"/>
        </w:rPr>
        <w:t xml:space="preserve"> 🔗 </w:t>
      </w:r>
      <w:hyperlink r:id="R6bad6c91325e4c29">
        <w:r w:rsidRPr="49E76195" w:rsidR="7135917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https://bit.ly/3NcJXkb</w:t>
        </w:r>
      </w:hyperlink>
      <w:r w:rsidRPr="49E76195" w:rsidR="713591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E76195" w:rsidR="7135917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>
        <w:br/>
      </w:r>
      <w:r w:rsidRPr="49E76195" w:rsidR="6DCA27D0">
        <w:rPr>
          <w:noProof w:val="0"/>
          <w:lang w:val="en-US"/>
        </w:rPr>
        <w:t xml:space="preserve"> #NOMWeek2026 #DOProud</w:t>
      </w:r>
    </w:p>
    <w:p xmlns:wp14="http://schemas.microsoft.com/office/word/2010/wordml" w:rsidP="49E76195" wp14:paraId="60773E3D" wp14:textId="63099718">
      <w:pPr>
        <w:pStyle w:val="Normal"/>
      </w:pPr>
      <w:r w:rsidRPr="49E76195" w:rsidR="6DCA27D0">
        <w:rPr>
          <w:b w:val="1"/>
          <w:bCs w:val="1"/>
          <w:noProof w:val="0"/>
          <w:u w:val="single"/>
          <w:lang w:val="en-US"/>
        </w:rPr>
        <w:t>Option 2:</w:t>
      </w:r>
      <w:r>
        <w:br/>
      </w:r>
      <w:r w:rsidRPr="49E76195" w:rsidR="6DCA27D0">
        <w:rPr>
          <w:noProof w:val="0"/>
          <w:lang w:val="en-US"/>
        </w:rPr>
        <w:t xml:space="preserve"> From its roots to today, osteopathic medicine continues to grow—guided by purpose and driven by impact.</w:t>
      </w:r>
    </w:p>
    <w:p xmlns:wp14="http://schemas.microsoft.com/office/word/2010/wordml" w:rsidP="49E76195" wp14:paraId="518A1B9B" wp14:textId="47B8B3A3">
      <w:pPr>
        <w:pStyle w:val="Normal"/>
      </w:pPr>
      <w:r w:rsidRPr="49E76195" w:rsidR="6DCA27D0">
        <w:rPr>
          <w:noProof w:val="0"/>
          <w:lang w:val="en-US"/>
        </w:rPr>
        <w:t xml:space="preserve">This NOM Week, </w:t>
      </w:r>
      <w:r w:rsidRPr="49E76195" w:rsidR="6DCA27D0">
        <w:rPr>
          <w:noProof w:val="0"/>
          <w:lang w:val="en-US"/>
        </w:rPr>
        <w:t>we’re</w:t>
      </w:r>
      <w:r w:rsidRPr="49E76195" w:rsidR="6DCA27D0">
        <w:rPr>
          <w:noProof w:val="0"/>
          <w:lang w:val="en-US"/>
        </w:rPr>
        <w:t xml:space="preserve"> celebrating the profession’s journey and the communities it serves every day.</w:t>
      </w:r>
      <w:r>
        <w:br/>
      </w:r>
      <w:r w:rsidRPr="49E76195" w:rsidR="6DCA27D0">
        <w:rPr>
          <w:noProof w:val="0"/>
          <w:lang w:val="en-US"/>
        </w:rPr>
        <w:t xml:space="preserve"> #NOMWeek2026 #DOProud</w:t>
      </w:r>
    </w:p>
    <w:p xmlns:wp14="http://schemas.microsoft.com/office/word/2010/wordml" w:rsidP="49E76195" wp14:paraId="0A300E92" wp14:textId="3346C08B">
      <w:pPr>
        <w:pStyle w:val="Normal"/>
        <w:rPr>
          <w:b w:val="1"/>
          <w:bCs w:val="1"/>
          <w:noProof w:val="0"/>
          <w:sz w:val="28"/>
          <w:szCs w:val="28"/>
          <w:lang w:val="en-US"/>
        </w:rPr>
      </w:pPr>
      <w:r>
        <w:br/>
      </w:r>
      <w:r w:rsidRPr="49E76195" w:rsidR="6DCA27D0">
        <w:rPr>
          <w:b w:val="1"/>
          <w:bCs w:val="1"/>
          <w:noProof w:val="0"/>
          <w:sz w:val="28"/>
          <w:szCs w:val="28"/>
          <w:lang w:val="en-US"/>
        </w:rPr>
        <w:t>LinkedIn</w:t>
      </w:r>
    </w:p>
    <w:p xmlns:wp14="http://schemas.microsoft.com/office/word/2010/wordml" w:rsidP="49E76195" wp14:paraId="57C230E6" wp14:textId="1BF6D31F">
      <w:pPr>
        <w:pStyle w:val="Normal"/>
      </w:pPr>
      <w:r w:rsidRPr="49E76195" w:rsidR="6DCA27D0">
        <w:rPr>
          <w:b w:val="1"/>
          <w:bCs w:val="1"/>
          <w:noProof w:val="0"/>
          <w:u w:val="single"/>
          <w:lang w:val="en-US"/>
        </w:rPr>
        <w:t>Option 1:</w:t>
      </w:r>
      <w:r>
        <w:br/>
      </w:r>
      <w:r w:rsidRPr="49E76195" w:rsidR="6DCA27D0">
        <w:rPr>
          <w:noProof w:val="0"/>
          <w:lang w:val="en-US"/>
        </w:rPr>
        <w:t xml:space="preserve"> The growth of osteopathic medicine reflects its growing impact on health care nationwide.</w:t>
      </w:r>
    </w:p>
    <w:p xmlns:wp14="http://schemas.microsoft.com/office/word/2010/wordml" w:rsidP="49E76195" wp14:paraId="1AB235D2" wp14:textId="70AF1264">
      <w:pPr>
        <w:pStyle w:val="Normal"/>
      </w:pPr>
      <w:r w:rsidRPr="49E76195" w:rsidR="6DCA27D0">
        <w:rPr>
          <w:noProof w:val="0"/>
          <w:lang w:val="en-US"/>
        </w:rPr>
        <w:t>Since 1935, the profession has expanded by more than 158,000 DOs—a 1,700% increase that underscores the continued relevance and demand for whole‑person care.</w:t>
      </w:r>
    </w:p>
    <w:p xmlns:wp14="http://schemas.microsoft.com/office/word/2010/wordml" w:rsidP="49E76195" wp14:paraId="225A660F" wp14:textId="2A7BAE32">
      <w:pPr>
        <w:pStyle w:val="Normal"/>
      </w:pPr>
      <w:r w:rsidRPr="49E76195" w:rsidR="6DCA27D0">
        <w:rPr>
          <w:noProof w:val="0"/>
          <w:lang w:val="en-US"/>
        </w:rPr>
        <w:t>Join us in celebrating the Osteopathic Journey during National Osteopathic Medicine Week.</w:t>
      </w:r>
      <w:r>
        <w:br/>
      </w:r>
      <w:r w:rsidRPr="49E76195" w:rsidR="6DCA27D0">
        <w:rPr>
          <w:noProof w:val="0"/>
          <w:lang w:val="en-US"/>
        </w:rPr>
        <w:t xml:space="preserve"> 🔗</w:t>
      </w:r>
      <w:r w:rsidRPr="49E76195" w:rsidR="2598DAD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9c9c38bff66b40d9">
        <w:r w:rsidRPr="49E76195" w:rsidR="2598DAD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https://bit.ly/3NcJXkb</w:t>
        </w:r>
      </w:hyperlink>
      <w:r w:rsidRPr="49E76195" w:rsidR="2598DA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E76195" w:rsidR="2598DAD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>
        <w:br/>
      </w:r>
      <w:r w:rsidRPr="49E76195" w:rsidR="6DCA27D0">
        <w:rPr>
          <w:noProof w:val="0"/>
          <w:lang w:val="en-US"/>
        </w:rPr>
        <w:t xml:space="preserve"> #NOMWeek2026 #DOProud</w:t>
      </w:r>
    </w:p>
    <w:p xmlns:wp14="http://schemas.microsoft.com/office/word/2010/wordml" w:rsidP="49E76195" wp14:paraId="5491456E" wp14:textId="17CFA79E">
      <w:pPr>
        <w:pStyle w:val="Normal"/>
      </w:pPr>
      <w:r w:rsidRPr="49E76195" w:rsidR="6DCA27D0">
        <w:rPr>
          <w:b w:val="1"/>
          <w:bCs w:val="1"/>
          <w:noProof w:val="0"/>
          <w:u w:val="single"/>
          <w:lang w:val="en-US"/>
        </w:rPr>
        <w:t>Option 2:</w:t>
      </w:r>
      <w:r>
        <w:br/>
      </w:r>
      <w:r w:rsidRPr="49E76195" w:rsidR="6DCA27D0">
        <w:rPr>
          <w:noProof w:val="0"/>
          <w:lang w:val="en-US"/>
        </w:rPr>
        <w:t xml:space="preserve"> Osteopathic medicine continues to evolve—while </w:t>
      </w:r>
      <w:r w:rsidRPr="49E76195" w:rsidR="6DCA27D0">
        <w:rPr>
          <w:noProof w:val="0"/>
          <w:lang w:val="en-US"/>
        </w:rPr>
        <w:t>remaining</w:t>
      </w:r>
      <w:r w:rsidRPr="49E76195" w:rsidR="6DCA27D0">
        <w:rPr>
          <w:noProof w:val="0"/>
          <w:lang w:val="en-US"/>
        </w:rPr>
        <w:t xml:space="preserve"> grounded in its whole‑person philosophy.</w:t>
      </w:r>
    </w:p>
    <w:p xmlns:wp14="http://schemas.microsoft.com/office/word/2010/wordml" w:rsidP="49E76195" wp14:paraId="06AF1BF4" wp14:textId="12E0D496">
      <w:pPr>
        <w:pStyle w:val="Normal"/>
      </w:pPr>
      <w:r w:rsidRPr="49E76195" w:rsidR="6DCA27D0">
        <w:rPr>
          <w:noProof w:val="0"/>
          <w:lang w:val="en-US"/>
        </w:rPr>
        <w:t>This NOM Week, we recognize the profession’s unmatched growth and the expanding impact DOs have on patients and communities nationwide.</w:t>
      </w:r>
      <w:r>
        <w:br/>
      </w:r>
      <w:r w:rsidRPr="49E76195" w:rsidR="6DCA27D0">
        <w:rPr>
          <w:noProof w:val="0"/>
          <w:lang w:val="en-US"/>
        </w:rPr>
        <w:t xml:space="preserve"> #NOMWeek2026 #DOProud</w:t>
      </w:r>
    </w:p>
    <w:p xmlns:wp14="http://schemas.microsoft.com/office/word/2010/wordml" w:rsidP="49E76195" wp14:paraId="6FC1219B" wp14:textId="092FBAA9">
      <w:pPr>
        <w:pStyle w:val="Normal"/>
      </w:pPr>
    </w:p>
    <w:p xmlns:wp14="http://schemas.microsoft.com/office/word/2010/wordml" w:rsidP="49E76195" wp14:paraId="3663AE52" wp14:textId="50F83C95">
      <w:pPr>
        <w:pStyle w:val="Normal"/>
        <w:rPr>
          <w:b w:val="1"/>
          <w:bCs w:val="1"/>
          <w:noProof w:val="0"/>
          <w:sz w:val="28"/>
          <w:szCs w:val="28"/>
          <w:lang w:val="en-US"/>
        </w:rPr>
      </w:pPr>
      <w:r w:rsidRPr="49E76195" w:rsidR="6DCA27D0">
        <w:rPr>
          <w:b w:val="1"/>
          <w:bCs w:val="1"/>
          <w:noProof w:val="0"/>
          <w:sz w:val="28"/>
          <w:szCs w:val="28"/>
          <w:lang w:val="en-US"/>
        </w:rPr>
        <w:t>Facebook</w:t>
      </w:r>
    </w:p>
    <w:p xmlns:wp14="http://schemas.microsoft.com/office/word/2010/wordml" w:rsidP="49E76195" wp14:paraId="0024BE56" wp14:textId="34F6513B">
      <w:pPr>
        <w:pStyle w:val="Normal"/>
      </w:pPr>
      <w:r w:rsidRPr="49E76195" w:rsidR="6DCA27D0">
        <w:rPr>
          <w:b w:val="1"/>
          <w:bCs w:val="1"/>
          <w:noProof w:val="0"/>
          <w:u w:val="single"/>
          <w:lang w:val="en-US"/>
        </w:rPr>
        <w:t>Option 1:</w:t>
      </w:r>
      <w:r>
        <w:br/>
      </w:r>
      <w:r w:rsidRPr="49E76195" w:rsidR="6DCA27D0">
        <w:rPr>
          <w:noProof w:val="0"/>
          <w:lang w:val="en-US"/>
        </w:rPr>
        <w:t xml:space="preserve"> The story of osteopathic medicine is one of remarkable growth and meaningful </w:t>
      </w:r>
      <w:r w:rsidRPr="49E76195" w:rsidR="6DCA27D0">
        <w:rPr>
          <w:noProof w:val="0"/>
          <w:lang w:val="en-US"/>
        </w:rPr>
        <w:t>impact</w:t>
      </w:r>
      <w:r w:rsidRPr="49E76195" w:rsidR="6DCA27D0">
        <w:rPr>
          <w:noProof w:val="0"/>
          <w:lang w:val="en-US"/>
        </w:rPr>
        <w:t>.</w:t>
      </w:r>
    </w:p>
    <w:p xmlns:wp14="http://schemas.microsoft.com/office/word/2010/wordml" w:rsidP="49E76195" wp14:paraId="2D7009A4" wp14:textId="23B3351B">
      <w:pPr>
        <w:pStyle w:val="Normal"/>
      </w:pPr>
      <w:r w:rsidRPr="49E76195" w:rsidR="6DCA27D0">
        <w:rPr>
          <w:noProof w:val="0"/>
          <w:lang w:val="en-US"/>
        </w:rPr>
        <w:t>Since 1935, the profession has grown by more than 158,000 DOs—reflecting the expanding role of osteopathic care across the nation.</w:t>
      </w:r>
    </w:p>
    <w:p xmlns:wp14="http://schemas.microsoft.com/office/word/2010/wordml" w:rsidP="49E76195" wp14:paraId="0FFBECC8" wp14:textId="0A325F76">
      <w:pPr>
        <w:pStyle w:val="Normal"/>
      </w:pPr>
      <w:r w:rsidRPr="49E76195" w:rsidR="6DCA27D0">
        <w:rPr>
          <w:noProof w:val="0"/>
          <w:lang w:val="en-US"/>
        </w:rPr>
        <w:t xml:space="preserve">This National Osteopathic Medicine Week, </w:t>
      </w:r>
      <w:r w:rsidRPr="49E76195" w:rsidR="6DCA27D0">
        <w:rPr>
          <w:noProof w:val="0"/>
          <w:lang w:val="en-US"/>
        </w:rPr>
        <w:t>we’re</w:t>
      </w:r>
      <w:r w:rsidRPr="49E76195" w:rsidR="6DCA27D0">
        <w:rPr>
          <w:noProof w:val="0"/>
          <w:lang w:val="en-US"/>
        </w:rPr>
        <w:t xml:space="preserve"> celebrating the Osteopathic Journey and the difference it makes every day.</w:t>
      </w:r>
      <w:r>
        <w:br/>
      </w:r>
      <w:r w:rsidRPr="49E76195" w:rsidR="6DCA27D0">
        <w:rPr>
          <w:noProof w:val="0"/>
          <w:lang w:val="en-US"/>
        </w:rPr>
        <w:t xml:space="preserve"> Learn more: </w:t>
      </w:r>
      <w:hyperlink r:id="R211efedc7a9c4107">
        <w:r w:rsidRPr="49E76195" w:rsidR="245094F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https://bit.ly/3NcJXkb</w:t>
        </w:r>
      </w:hyperlink>
      <w:r w:rsidRPr="49E76195" w:rsidR="245094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E76195" w:rsidR="245094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>
        <w:br/>
      </w:r>
      <w:r w:rsidRPr="49E76195" w:rsidR="6DCA27D0">
        <w:rPr>
          <w:noProof w:val="0"/>
          <w:lang w:val="en-US"/>
        </w:rPr>
        <w:t xml:space="preserve"> #NOMWeek2026 #DOProud</w:t>
      </w:r>
    </w:p>
    <w:p xmlns:wp14="http://schemas.microsoft.com/office/word/2010/wordml" w:rsidP="49E76195" wp14:paraId="0E40D1D8" wp14:textId="0592A294">
      <w:pPr>
        <w:pStyle w:val="Normal"/>
      </w:pPr>
      <w:r w:rsidRPr="49E76195" w:rsidR="6DCA27D0">
        <w:rPr>
          <w:b w:val="1"/>
          <w:bCs w:val="1"/>
          <w:noProof w:val="0"/>
          <w:u w:val="single"/>
          <w:lang w:val="en-US"/>
        </w:rPr>
        <w:t>Option 2:</w:t>
      </w:r>
      <w:r>
        <w:br/>
      </w:r>
      <w:r w:rsidRPr="49E76195" w:rsidR="6DCA27D0">
        <w:rPr>
          <w:noProof w:val="0"/>
          <w:lang w:val="en-US"/>
        </w:rPr>
        <w:t xml:space="preserve"> Growth. Impact. Community.</w:t>
      </w:r>
    </w:p>
    <w:p xmlns:wp14="http://schemas.microsoft.com/office/word/2010/wordml" w:rsidP="49E76195" wp14:paraId="53CB8E05" wp14:textId="152AB35A">
      <w:pPr>
        <w:pStyle w:val="Normal"/>
      </w:pPr>
      <w:r w:rsidRPr="49E76195" w:rsidR="6DCA27D0">
        <w:rPr>
          <w:noProof w:val="0"/>
          <w:lang w:val="en-US"/>
        </w:rPr>
        <w:t>National Osteopathic Medicine Week is a time to recognize how far the profession has come—and the continued impact DOs have on the future of health care. Join the celebration and share your pride.</w:t>
      </w:r>
      <w:r>
        <w:br/>
      </w:r>
      <w:r w:rsidRPr="49E76195" w:rsidR="6DCA27D0">
        <w:rPr>
          <w:noProof w:val="0"/>
          <w:lang w:val="en-US"/>
        </w:rPr>
        <w:t xml:space="preserve"> #NOMWeek2026 #DOProud</w:t>
      </w:r>
    </w:p>
    <w:p xmlns:wp14="http://schemas.microsoft.com/office/word/2010/wordml" w:rsidP="49E76195" wp14:paraId="2C078E63" wp14:textId="072EBCD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984F2"/>
    <w:rsid w:val="0CE42E76"/>
    <w:rsid w:val="0DB0D5D8"/>
    <w:rsid w:val="102B1108"/>
    <w:rsid w:val="196E98ED"/>
    <w:rsid w:val="245094F4"/>
    <w:rsid w:val="2598DAD8"/>
    <w:rsid w:val="26A74832"/>
    <w:rsid w:val="2EA71DE7"/>
    <w:rsid w:val="346B1551"/>
    <w:rsid w:val="364F99A6"/>
    <w:rsid w:val="49DAFBBF"/>
    <w:rsid w:val="49E76195"/>
    <w:rsid w:val="4DD2B669"/>
    <w:rsid w:val="4EE27C07"/>
    <w:rsid w:val="4FA76AB3"/>
    <w:rsid w:val="579BA4F3"/>
    <w:rsid w:val="587984F2"/>
    <w:rsid w:val="59CDF993"/>
    <w:rsid w:val="6DCA27D0"/>
    <w:rsid w:val="71359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984F2"/>
  <w15:chartTrackingRefBased/>
  <w15:docId w15:val="{3BECF3DF-9FDD-4527-AA58-BB436C9370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9E761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yperlink">
    <w:uiPriority w:val="99"/>
    <w:name w:val="Hyperlink"/>
    <w:basedOn w:val="DefaultParagraphFont"/>
    <w:unhideWhenUsed/>
    <w:rsid w:val="49E7619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bit.ly/3NcJXkb" TargetMode="External" Id="Rd610f37d9a7c41eb" /><Relationship Type="http://schemas.openxmlformats.org/officeDocument/2006/relationships/hyperlink" Target="https://bit.ly/3NcJXkb" TargetMode="External" Id="R6bad6c91325e4c29" /><Relationship Type="http://schemas.openxmlformats.org/officeDocument/2006/relationships/hyperlink" Target="https://bit.ly/3NcJXkb" TargetMode="External" Id="R9c9c38bff66b40d9" /><Relationship Type="http://schemas.openxmlformats.org/officeDocument/2006/relationships/hyperlink" Target="https://bit.ly/3NcJXkb" TargetMode="External" Id="R211efedc7a9c4107" /><Relationship Type="http://schemas.openxmlformats.org/officeDocument/2006/relationships/image" Target="/media/image2.jpg" Id="rId4043337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2026-03-12T20:54:16.1410445Z</dcterms:created>
  <dcterms:modified xsi:type="dcterms:W3CDTF">2026-03-13T17:58:17.7490685Z</dcterms:modified>
  <dc:creator>Woodards, DeShawn</dc:creator>
  <lastModifiedBy>Woodards, DeShawn</lastModifiedBy>
</coreProperties>
</file>